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EB" w:rsidRPr="00FD0FEB" w:rsidRDefault="009C454C" w:rsidP="009C45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3810</wp:posOffset>
            </wp:positionV>
            <wp:extent cx="2543175" cy="2543175"/>
            <wp:effectExtent l="0" t="0" r="9525" b="9525"/>
            <wp:wrapSquare wrapText="bothSides"/>
            <wp:docPr id="1" name="Рисунок 1" descr="ÐÐ°ÑÐ¸Ð¾Ð½Ð°Ð»ÑÐ½ÑÐ¹ Ð¿ÑÐ¾ÐµÐºÑ Â«ÐÐ±ÑÐ°Ð·Ð¾Ð²Ð°Ð½Ð¸Ðµ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Ð°ÑÐ¸Ð¾Ð½Ð°Ð»ÑÐ½ÑÐ¹ Ð¿ÑÐ¾ÐµÐºÑ Â«ÐÐ±ÑÐ°Ð·Ð¾Ð²Ð°Ð½Ð¸ÐµÂ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tgtFrame="_blank" w:history="1">
        <w:r w:rsidR="00FD0FEB" w:rsidRPr="00FD0FEB">
          <w:rPr>
            <w:rFonts w:ascii="Arial" w:eastAsia="Times New Roman" w:hAnsi="Arial" w:cs="Arial"/>
            <w:color w:val="00A0DC"/>
            <w:sz w:val="27"/>
            <w:szCs w:val="27"/>
            <w:u w:val="single"/>
            <w:lang w:eastAsia="ru-RU"/>
          </w:rPr>
          <w:br/>
          <w:t>Национальный проект «Образование» </w:t>
        </w:r>
      </w:hyperlink>
      <w:r w:rsidR="00FD0FEB" w:rsidRPr="00FD0FEB">
        <w:rPr>
          <w:rFonts w:ascii="Arial" w:eastAsia="Times New Roman" w:hAnsi="Arial" w:cs="Arial"/>
          <w:color w:val="383E44"/>
          <w:sz w:val="27"/>
          <w:szCs w:val="27"/>
          <w:lang w:eastAsia="ru-RU"/>
        </w:rPr>
        <w:t xml:space="preserve">– это инициатива, направленная </w:t>
      </w:r>
      <w:proofErr w:type="gramStart"/>
      <w:r w:rsidR="00FD0FEB" w:rsidRPr="00FD0FEB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на</w:t>
      </w:r>
      <w:proofErr w:type="gramEnd"/>
    </w:p>
    <w:p w:rsidR="00FD0FEB" w:rsidRPr="00FD0FEB" w:rsidRDefault="00FD0FEB" w:rsidP="00FD0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FD0FEB">
        <w:rPr>
          <w:rFonts w:ascii="Arial" w:eastAsia="Times New Roman" w:hAnsi="Arial" w:cs="Arial"/>
          <w:color w:val="383E44"/>
          <w:sz w:val="27"/>
          <w:szCs w:val="27"/>
          <w:lang w:eastAsia="ru-RU"/>
        </w:rPr>
        <w:t xml:space="preserve">достижение двух ключевых задач. Первая – обеспечение </w:t>
      </w:r>
      <w:proofErr w:type="gramStart"/>
      <w:r w:rsidRPr="00FD0FEB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глобальной</w:t>
      </w:r>
      <w:proofErr w:type="gramEnd"/>
    </w:p>
    <w:p w:rsidR="00FD0FEB" w:rsidRPr="00FD0FEB" w:rsidRDefault="00FD0FEB" w:rsidP="00FD0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FD0FEB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конкурентоспособности российского образования и вхождение Российской</w:t>
      </w:r>
    </w:p>
    <w:p w:rsidR="00FD0FEB" w:rsidRPr="00FD0FEB" w:rsidRDefault="00FD0FEB" w:rsidP="00FD0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FD0FEB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Федерации в число 10 ведущих стран мира по качеству общего образования.</w:t>
      </w:r>
    </w:p>
    <w:p w:rsidR="00FD0FEB" w:rsidRPr="00FD0FEB" w:rsidRDefault="00FD0FEB" w:rsidP="00FD0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FD0FEB">
        <w:rPr>
          <w:rFonts w:ascii="Arial" w:eastAsia="Times New Roman" w:hAnsi="Arial" w:cs="Arial"/>
          <w:color w:val="383E44"/>
          <w:sz w:val="27"/>
          <w:szCs w:val="27"/>
          <w:lang w:eastAsia="ru-RU"/>
        </w:rPr>
        <w:t xml:space="preserve">Вторая – воспитание гармонично </w:t>
      </w:r>
      <w:proofErr w:type="gramStart"/>
      <w:r w:rsidRPr="00FD0FEB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развитой</w:t>
      </w:r>
      <w:proofErr w:type="gramEnd"/>
      <w:r w:rsidRPr="00FD0FEB">
        <w:rPr>
          <w:rFonts w:ascii="Arial" w:eastAsia="Times New Roman" w:hAnsi="Arial" w:cs="Arial"/>
          <w:color w:val="383E44"/>
          <w:sz w:val="27"/>
          <w:szCs w:val="27"/>
          <w:lang w:eastAsia="ru-RU"/>
        </w:rPr>
        <w:t xml:space="preserve"> и социально ответственной</w:t>
      </w:r>
    </w:p>
    <w:p w:rsidR="00FD0FEB" w:rsidRPr="00FD0FEB" w:rsidRDefault="00FD0FEB" w:rsidP="00FD0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FD0FEB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личности на основе духовно-нравственных ценностей народов Российской</w:t>
      </w:r>
      <w:r w:rsidR="009C454C">
        <w:rPr>
          <w:rFonts w:ascii="Arial" w:eastAsia="Times New Roman" w:hAnsi="Arial" w:cs="Arial"/>
          <w:color w:val="383E44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FD0FEB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Федерации, исторических и национально-культурных традиций.</w:t>
      </w:r>
    </w:p>
    <w:p w:rsidR="00FD0FEB" w:rsidRPr="00FD0FEB" w:rsidRDefault="00FD0FEB" w:rsidP="00FD0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FD0FEB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</w:t>
      </w:r>
    </w:p>
    <w:p w:rsidR="00FD0FEB" w:rsidRPr="00FD0FEB" w:rsidRDefault="00FD0FEB" w:rsidP="00FD0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FD0FEB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Национальный проект предполагает реализацию 4 основных направлений</w:t>
      </w:r>
    </w:p>
    <w:p w:rsidR="00FD0FEB" w:rsidRPr="00FD0FEB" w:rsidRDefault="00FD0FEB" w:rsidP="00FD0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FD0FEB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развития системы образования: обновление его содержания, создание</w:t>
      </w:r>
    </w:p>
    <w:p w:rsidR="00FD0FEB" w:rsidRPr="00FD0FEB" w:rsidRDefault="00FD0FEB" w:rsidP="00FD0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FD0FEB">
        <w:rPr>
          <w:rFonts w:ascii="Arial" w:eastAsia="Times New Roman" w:hAnsi="Arial" w:cs="Arial"/>
          <w:color w:val="383E44"/>
          <w:sz w:val="27"/>
          <w:szCs w:val="27"/>
          <w:lang w:eastAsia="ru-RU"/>
        </w:rPr>
        <w:t xml:space="preserve">необходимой современной инфраструктуры, подготовка </w:t>
      </w:r>
      <w:proofErr w:type="gramStart"/>
      <w:r w:rsidRPr="00FD0FEB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соответствующих</w:t>
      </w:r>
      <w:proofErr w:type="gramEnd"/>
    </w:p>
    <w:p w:rsidR="00FD0FEB" w:rsidRPr="00FD0FEB" w:rsidRDefault="00FD0FEB" w:rsidP="00FD0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FD0FEB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профессиональных кадров, их переподготовка и повышение квалификации, а</w:t>
      </w:r>
    </w:p>
    <w:p w:rsidR="00FD0FEB" w:rsidRPr="00FD0FEB" w:rsidRDefault="00FD0FEB" w:rsidP="00FD0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FD0FEB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также создание наиболее эффективных механизмов управления этой сферой.</w:t>
      </w:r>
    </w:p>
    <w:p w:rsidR="00FD0FEB" w:rsidRPr="00FD0FEB" w:rsidRDefault="00FD0FEB" w:rsidP="00FD0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FD0FEB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</w:t>
      </w:r>
    </w:p>
    <w:p w:rsidR="00FD0FEB" w:rsidRPr="00FD0FEB" w:rsidRDefault="00FD0FEB" w:rsidP="00FD0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FD0FEB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Сроки реализации: 01.01.2019 - 31.12.2024</w:t>
      </w:r>
    </w:p>
    <w:p w:rsidR="00FD0FEB" w:rsidRPr="00FD0FEB" w:rsidRDefault="00FD0FEB" w:rsidP="00FD0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FD0FEB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</w:t>
      </w:r>
    </w:p>
    <w:p w:rsidR="00FD0FEB" w:rsidRPr="00FD0FEB" w:rsidRDefault="00FD0FEB" w:rsidP="00FD0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FD0FEB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Региональные проекты, которые реализует департамента образования и</w:t>
      </w:r>
    </w:p>
    <w:p w:rsidR="00FD0FEB" w:rsidRPr="00FD0FEB" w:rsidRDefault="00FD0FEB" w:rsidP="00FD0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FD0FEB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науки Кемеровской области в рамках нацпроекта «Образование»:</w:t>
      </w:r>
    </w:p>
    <w:p w:rsidR="00FD0FEB" w:rsidRPr="00FD0FEB" w:rsidRDefault="00FD0FEB" w:rsidP="00FD0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FD0FEB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</w:t>
      </w:r>
    </w:p>
    <w:p w:rsidR="00FD0FEB" w:rsidRPr="00FD0FEB" w:rsidRDefault="00FD0FEB" w:rsidP="00FD0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FD0FEB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1) Поддержка семей имеющих детей.</w:t>
      </w:r>
    </w:p>
    <w:p w:rsidR="00FD0FEB" w:rsidRPr="00FD0FEB" w:rsidRDefault="00FD0FEB" w:rsidP="00FD0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FD0FEB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2) Успех каждого ребенка.</w:t>
      </w:r>
    </w:p>
    <w:p w:rsidR="00FD0FEB" w:rsidRPr="00FD0FEB" w:rsidRDefault="00FD0FEB" w:rsidP="00FD0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FD0FEB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3) Современная школа.</w:t>
      </w:r>
    </w:p>
    <w:p w:rsidR="00FD0FEB" w:rsidRPr="00FD0FEB" w:rsidRDefault="00FD0FEB" w:rsidP="00FD0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FD0FEB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4) Цифровая образовательная среда.</w:t>
      </w:r>
    </w:p>
    <w:p w:rsidR="00FD0FEB" w:rsidRPr="00FD0FEB" w:rsidRDefault="00FD0FEB" w:rsidP="00FD0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FD0FEB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5) Учитель будущего.</w:t>
      </w:r>
    </w:p>
    <w:p w:rsidR="00FD0FEB" w:rsidRPr="00FD0FEB" w:rsidRDefault="00FD0FEB" w:rsidP="00FD0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FD0FEB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6) Молодые профессионалы.</w:t>
      </w:r>
    </w:p>
    <w:p w:rsidR="000A1540" w:rsidRDefault="000A1540"/>
    <w:sectPr w:rsidR="000A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1C"/>
    <w:rsid w:val="000A1540"/>
    <w:rsid w:val="009B601C"/>
    <w:rsid w:val="009C454C"/>
    <w:rsid w:val="00FD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.gov.ru/national-projec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2019-10-15T10:56:00Z</dcterms:created>
  <dcterms:modified xsi:type="dcterms:W3CDTF">2019-10-15T11:03:00Z</dcterms:modified>
</cp:coreProperties>
</file>